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6A85B7" w14:textId="77777777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 I A D O S Ť</w:t>
      </w:r>
    </w:p>
    <w:p w14:paraId="4F98A57B" w14:textId="1B396363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 schválenie trhového miesta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na Slnečných jazerách – juh (karavanový kemp) </w:t>
      </w:r>
      <w:r w:rsidRPr="00F917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 vydanie rozhodnutia - povolenia trhového predaja/ambulantného predaja/poskytovania služieb </w:t>
      </w:r>
    </w:p>
    <w:p w14:paraId="2E113E05" w14:textId="77777777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685139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Pr="00F917A7">
        <w:rPr>
          <w:rFonts w:ascii="Times New Roman" w:eastAsia="Times New Roman" w:hAnsi="Times New Roman" w:cs="Times New Roman"/>
          <w:lang w:eastAsia="cs-CZ"/>
        </w:rPr>
        <w:t>Mestský úrad Senec</w:t>
      </w:r>
    </w:p>
    <w:p w14:paraId="1A4D768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Mierové nám. 8</w:t>
      </w:r>
    </w:p>
    <w:p w14:paraId="28C8D763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903 01  Senec</w:t>
      </w:r>
    </w:p>
    <w:p w14:paraId="3BFBA93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84C72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B98F9A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Obchodný názov  PO alebo FO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Meno a priezvisko – nepodnikateľ................................................................</w:t>
      </w:r>
    </w:p>
    <w:p w14:paraId="42C6C6C9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4DD9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</w:t>
      </w:r>
    </w:p>
    <w:p w14:paraId="4174E7A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E6F12B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firmy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TP - nepodnikateľ: ............................................................................................................</w:t>
      </w:r>
    </w:p>
    <w:p w14:paraId="02BEC4C2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EFA8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ORSR - </w:t>
      </w: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nepodnikateľ – dátum narodenia:.................................................................................. </w:t>
      </w:r>
    </w:p>
    <w:p w14:paraId="672ED64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F57A9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číslo, email: .................................................................................................................................................</w:t>
      </w:r>
    </w:p>
    <w:p w14:paraId="35329728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DAC2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SHR -číslo osvedčenia SHR : ...........................................................................................................</w:t>
      </w:r>
    </w:p>
    <w:p w14:paraId="0323219A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CD01B" w14:textId="14C36E4C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17A7">
        <w:rPr>
          <w:rFonts w:ascii="Times New Roman" w:eastAsia="Times New Roman" w:hAnsi="Times New Roman" w:cs="Times New Roman"/>
          <w:sz w:val="20"/>
          <w:szCs w:val="20"/>
          <w:lang w:eastAsia="cs-CZ"/>
        </w:rPr>
        <w:t>Podľa zákona č. 178/1998 Zb. z. podmienkach predaja na území mesta Senec Vás žiadam/e o vydanie povolenia k ambulantnému predaju, trhovému predaju, poskytovaniu služieb</w:t>
      </w:r>
      <w:r w:rsidR="007049E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D58A0B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1B1FB1" w14:textId="4940CDAF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Umiestnenie ambulantného predaja/trhového predaja/poskytovania služieb :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Slnečné jazerá – </w:t>
      </w:r>
      <w:r w:rsidR="008E67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sever (stanový kemp)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Senci   -  </w:t>
      </w:r>
      <w:r w:rsidR="00783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Jazerný Blšák r. 2024</w:t>
      </w:r>
    </w:p>
    <w:p w14:paraId="179BA98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2C2C2" w14:textId="194D0A1A" w:rsidR="008E67D5" w:rsidRPr="00F917A7" w:rsidRDefault="00F917A7" w:rsidP="008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Na dobu /termín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:    </w:t>
      </w:r>
      <w:r w:rsidR="008E67D5">
        <w:rPr>
          <w:rFonts w:ascii="Times New Roman" w:eastAsia="Times New Roman" w:hAnsi="Times New Roman" w:cs="Times New Roman"/>
          <w:sz w:val="24"/>
          <w:szCs w:val="24"/>
          <w:lang w:eastAsia="cs-CZ"/>
        </w:rPr>
        <w:t>17.3.2024, 07.04.2024, 01.05.2024, 01.09.2024, 06.10.2024, 17.11.2024----</w:t>
      </w:r>
    </w:p>
    <w:p w14:paraId="4FB660D8" w14:textId="561F8824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14:paraId="22AE2C8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F7D75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 predaja / poskytované služby : ...........................................................................................................</w:t>
      </w:r>
    </w:p>
    <w:p w14:paraId="14ACA46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B03E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</w:t>
      </w:r>
    </w:p>
    <w:p w14:paraId="134115D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EF0AE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Ďalšia osoba poverená predajom / poskytovaním služieb  : ...............................................................................</w:t>
      </w:r>
    </w:p>
    <w:p w14:paraId="678141A9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C0EE1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OP : .......................................................................</w:t>
      </w:r>
    </w:p>
    <w:p w14:paraId="587C1385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5C39D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Predajná doba – čas : ...................................................................................................................................</w:t>
      </w:r>
    </w:p>
    <w:p w14:paraId="172E1FE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5F8A876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607A6EB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53F7121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Čestne prehlasujem/e, že som/sme si vedomý/í povinnosti dodržiavať nariadenia v oblasti obchodu, cien a poplatkov, hygienické a veterinárne predpisy a že ponúkaný tovar musí byť bezchybný, v predpísanej a schválenej akosti.</w:t>
      </w:r>
    </w:p>
    <w:p w14:paraId="487DD67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1E9A8D5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2A2C4BB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Týmto zároveň udeľujem súhlas so spracovaním mojich osobných údajov poskytnutých podľa zákona č. 122/2013 Z. z. o ochrane osobných údajov a o zmene a doplnení niektorých zákonov na účely vydania povolenia na zriadenie trhového miesta a na predaj výrokov a poskytovanie služieb na trhovom mieste. </w:t>
      </w:r>
    </w:p>
    <w:p w14:paraId="0060BB6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1A8F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D04E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2A21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210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FCC990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V Senci dňa ................................................              Podpis, pečiatka ........................................................</w:t>
      </w:r>
    </w:p>
    <w:p w14:paraId="49CD7A58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B646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7DA876F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42EA06E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2717A5E9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Žiadateľ je povinný k žiadosti priložiť :</w:t>
      </w:r>
    </w:p>
    <w:p w14:paraId="514494E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10BFF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-Živnostenský list – fotokópiu, Výpis z obchodného registra – fotokópiu (ak ste podnikateľ FO a PO)</w:t>
      </w:r>
    </w:p>
    <w:p w14:paraId="50A1A8C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D55ED1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-V prípade, že má byť povolený ambulantný predaj na pozemku, ktorý nie je vo vlastníctve mesta – nájomnú zmluvu uzavretú s vlastníkom pozemku - fotokópiu /prípadne inú písomnú dohodu – súhlas vlastníka pozemku na jeho užívanie žiadateľovi o povolenie ambulantného predaja/</w:t>
      </w:r>
    </w:p>
    <w:p w14:paraId="68A367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C35880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-osvedčenie SHR ( v prípade, že ste samostatne hospodáriaci roľník )</w:t>
      </w:r>
    </w:p>
    <w:p w14:paraId="6426FE2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6F17F0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-fotokópiu 2. strany z pokladničnej knihy „záznamy daňového úradu“ – pridelené DKP číslo alebo ERP kód pokladnice</w:t>
      </w:r>
    </w:p>
    <w:p w14:paraId="39A30D5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F441F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-ak nie ste podnikateľ alebo nemáte povinnost používať RP, predkládáte čestné vyhlásenie, že nie ste povinný používať registračnú pokladnicu</w:t>
      </w:r>
    </w:p>
    <w:p w14:paraId="3376310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843954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-rozhodnutie Úradu verejného zdravotníctva (Hygiena) – FO a PO (predkladajú podnikatelia) </w:t>
      </w:r>
    </w:p>
    <w:p w14:paraId="33C1FC4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3F776C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-registrácia prvovýrobcu - Regionálna veterinárna a potravinová správa Senec (pri predaji potravín, ovocia, zeleniny….čohokoľvek určeného na konzumáciu), pri predaji zvierat – súhlasné stanovisko RVPS Senec (predkladá aj podnikateľ aj nepodnikateľ)</w:t>
      </w:r>
    </w:p>
    <w:p w14:paraId="37945B01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173FD5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-preukázanie vlastníctva pôdy potvrdením príslušného mestského úradu, kde sa pôda nachádza alebo fotokópiou listu vlastníctva ( predkladať v prípade predaja vlastných pestovateľských alebo chovatelských  prebytkov)</w:t>
      </w:r>
    </w:p>
    <w:p w14:paraId="69CBEE5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F836EB9" w14:textId="77777777" w:rsidR="000D5FEF" w:rsidRDefault="00F917A7" w:rsidP="00F917A7"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-čestné vyhlásenie žiadateľa o tom, že všetky predávané výrobky pochádzajú z jeho vlastnej pestovateľskej alebo chovateľskej činnosti alebo ide o lesné plodiny, ak je osoba podľa §10 písm. b) z.č. 178/1998 (predkladajú predajcovia vlastných pestovateľských alebo chovatelských prebytkov</w:t>
      </w:r>
    </w:p>
    <w:sectPr w:rsidR="000D5FEF" w:rsidSect="0087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A7"/>
    <w:rsid w:val="000D5FEF"/>
    <w:rsid w:val="00134814"/>
    <w:rsid w:val="004A249C"/>
    <w:rsid w:val="004E22F9"/>
    <w:rsid w:val="007049ED"/>
    <w:rsid w:val="0078362E"/>
    <w:rsid w:val="00871DD6"/>
    <w:rsid w:val="008E67D5"/>
    <w:rsid w:val="00C97F12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46A"/>
  <w15:chartTrackingRefBased/>
  <w15:docId w15:val="{71F2B3F7-C03F-43E7-BEE7-11830A7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Sandra Horvathova</cp:lastModifiedBy>
  <cp:revision>5</cp:revision>
  <dcterms:created xsi:type="dcterms:W3CDTF">2024-02-20T13:58:00Z</dcterms:created>
  <dcterms:modified xsi:type="dcterms:W3CDTF">2024-03-15T08:36:00Z</dcterms:modified>
</cp:coreProperties>
</file>